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74" w:rsidRPr="00F11886" w:rsidRDefault="00500574" w:rsidP="005005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1886">
        <w:rPr>
          <w:rFonts w:ascii="Times New Roman" w:hAnsi="Times New Roman" w:cs="Times New Roman"/>
          <w:sz w:val="28"/>
          <w:szCs w:val="28"/>
        </w:rPr>
        <w:t>ПОЛОЖЕНИЕ</w:t>
      </w:r>
    </w:p>
    <w:p w:rsidR="00500574" w:rsidRDefault="00500574" w:rsidP="005005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 xml:space="preserve">о проведении  городского конкурса  на лучшее сочинение </w:t>
      </w:r>
    </w:p>
    <w:p w:rsidR="00500574" w:rsidRPr="00F11886" w:rsidRDefault="00500574" w:rsidP="005005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«История моей семьи в истории округа»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0574" w:rsidRPr="00F11886" w:rsidRDefault="00500574" w:rsidP="005005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1.1. Настоящее Положение определяет общий порядок проведения  конкурса на лучшее сочинение «История моей семьи в истории округа (города)» (далее - конкурс). </w:t>
      </w:r>
    </w:p>
    <w:p w:rsidR="00500574" w:rsidRPr="00F11886" w:rsidRDefault="00500574" w:rsidP="005005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1.2. Конкурс проводится в рамках основной уставной деятельности муниципального бюджетного учреждения «Библиотечно-информационная система». </w:t>
      </w:r>
    </w:p>
    <w:p w:rsidR="00500574" w:rsidRPr="00F11886" w:rsidRDefault="00500574" w:rsidP="005005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1.3. Организаторами конкурса выступают департамент по социальной политике администрации города Нижневартовска и муниципальное бюджетное учреждение «Библиотечно-информационная система» (далее – МБУ «БИС»).</w:t>
      </w: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II. Основные задачи конкурса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2.1. Цель конкурса: повышение интереса  горожан к истории Ханты-Мансийского округа – Югры и города Нижневартовска, их настоящему и будущему 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2.2. Основными задачами конкурса являются:</w:t>
      </w:r>
    </w:p>
    <w:p w:rsidR="00500574" w:rsidRPr="00F11886" w:rsidRDefault="00500574" w:rsidP="00500574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создание условий для творческой самореализации горожан, развитию творческого потенциала и популяризации поэтических и прозаических способностей авторов;</w:t>
      </w:r>
    </w:p>
    <w:p w:rsidR="00500574" w:rsidRPr="00F11886" w:rsidRDefault="00500574" w:rsidP="00500574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- </w:t>
      </w:r>
      <w:r w:rsidRPr="00F11886">
        <w:rPr>
          <w:rFonts w:ascii="Times New Roman" w:eastAsia="Times New Roman" w:hAnsi="Times New Roman"/>
          <w:sz w:val="28"/>
          <w:szCs w:val="28"/>
        </w:rPr>
        <w:t xml:space="preserve">поощрение </w:t>
      </w:r>
      <w:r w:rsidRPr="00F11886">
        <w:rPr>
          <w:rFonts w:ascii="Times New Roman" w:hAnsi="Times New Roman"/>
          <w:sz w:val="28"/>
          <w:szCs w:val="28"/>
        </w:rPr>
        <w:t>талантливых поэтов и прозаиков, проживающих в городе Нижневартовске и  пишущих о родном округе;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повышение ценности семейного образа жизни, сохранение духовно-нравственных традиций в семейных отношениях и семейном воспитании.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1886">
        <w:rPr>
          <w:rFonts w:ascii="Times New Roman" w:hAnsi="Times New Roman"/>
          <w:color w:val="000000"/>
          <w:sz w:val="28"/>
          <w:szCs w:val="28"/>
        </w:rPr>
        <w:t xml:space="preserve">В конкурсе  могут принимать  участие поэты и прозаики  в возрасте от 14 лет, представляющие авторские  произведения по теме конкурса. </w:t>
      </w:r>
    </w:p>
    <w:p w:rsidR="00500574" w:rsidRPr="00F11886" w:rsidRDefault="00500574" w:rsidP="0050057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       В конкурсе принимают участие конкурсанты </w:t>
      </w:r>
      <w:r w:rsidRPr="00F11886">
        <w:rPr>
          <w:sz w:val="28"/>
          <w:szCs w:val="28"/>
        </w:rPr>
        <w:t>в  2-х   возрастных категориях:</w:t>
      </w:r>
    </w:p>
    <w:p w:rsidR="00500574" w:rsidRPr="00F11886" w:rsidRDefault="00500574" w:rsidP="0050057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>1-я возрастная категория - от 14 до 29 лет (включительно);</w:t>
      </w:r>
    </w:p>
    <w:p w:rsidR="00500574" w:rsidRPr="00F11886" w:rsidRDefault="00500574" w:rsidP="0050057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>2-я возрастная категория – от 30 лет и старше.</w:t>
      </w:r>
    </w:p>
    <w:p w:rsidR="00500574" w:rsidRPr="00FA2679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IV. Сроки проведения конкурса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pStyle w:val="a4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>Конкурс проводится  в период с 1 октября</w:t>
      </w:r>
      <w:r w:rsidRPr="00F11886">
        <w:rPr>
          <w:rStyle w:val="aa"/>
          <w:rFonts w:eastAsia="Calibri"/>
          <w:color w:val="000000"/>
          <w:sz w:val="28"/>
          <w:szCs w:val="28"/>
        </w:rPr>
        <w:t xml:space="preserve"> </w:t>
      </w:r>
      <w:r w:rsidRPr="00F11886">
        <w:rPr>
          <w:color w:val="000000"/>
          <w:sz w:val="28"/>
          <w:szCs w:val="28"/>
        </w:rPr>
        <w:t>по</w:t>
      </w:r>
      <w:r w:rsidRPr="00F11886">
        <w:rPr>
          <w:b/>
          <w:color w:val="000000"/>
          <w:sz w:val="28"/>
          <w:szCs w:val="28"/>
        </w:rPr>
        <w:t xml:space="preserve"> </w:t>
      </w:r>
      <w:r w:rsidRPr="00F11886">
        <w:rPr>
          <w:rStyle w:val="aa"/>
          <w:rFonts w:eastAsia="Calibri"/>
          <w:color w:val="000000"/>
          <w:sz w:val="28"/>
          <w:szCs w:val="28"/>
        </w:rPr>
        <w:t>29 ноября 2024 года</w:t>
      </w:r>
      <w:r w:rsidRPr="00F11886">
        <w:rPr>
          <w:color w:val="000000"/>
          <w:sz w:val="28"/>
          <w:szCs w:val="28"/>
        </w:rPr>
        <w:t xml:space="preserve">  в 3 этапа:</w:t>
      </w:r>
    </w:p>
    <w:p w:rsidR="00500574" w:rsidRPr="00F11886" w:rsidRDefault="00500574" w:rsidP="00500574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1 этап: с 1 октября по 14 ноября </w:t>
      </w:r>
      <w:r w:rsidRPr="00F11886">
        <w:rPr>
          <w:rStyle w:val="aa"/>
          <w:rFonts w:eastAsia="Calibri"/>
          <w:color w:val="000000"/>
          <w:sz w:val="28"/>
          <w:szCs w:val="28"/>
        </w:rPr>
        <w:t>2024 года</w:t>
      </w:r>
      <w:r w:rsidRPr="00F11886">
        <w:rPr>
          <w:color w:val="000000"/>
          <w:sz w:val="28"/>
          <w:szCs w:val="28"/>
        </w:rPr>
        <w:t xml:space="preserve"> (включительно) – прием заявок и конкурсных работ;</w:t>
      </w:r>
    </w:p>
    <w:p w:rsidR="00500574" w:rsidRPr="00F11886" w:rsidRDefault="00500574" w:rsidP="00500574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11886">
        <w:rPr>
          <w:color w:val="000000"/>
          <w:sz w:val="28"/>
          <w:szCs w:val="28"/>
        </w:rPr>
        <w:t xml:space="preserve">2 этап:  с  18 ноября по  22 ноября </w:t>
      </w:r>
      <w:r w:rsidRPr="00F11886">
        <w:rPr>
          <w:rStyle w:val="aa"/>
          <w:rFonts w:eastAsia="Calibri"/>
          <w:color w:val="000000"/>
          <w:sz w:val="28"/>
          <w:szCs w:val="28"/>
        </w:rPr>
        <w:t>2024 года</w:t>
      </w:r>
      <w:r w:rsidRPr="00F11886">
        <w:rPr>
          <w:color w:val="000000"/>
          <w:sz w:val="28"/>
          <w:szCs w:val="28"/>
        </w:rPr>
        <w:t xml:space="preserve">  - оценка конкурсных работ;</w:t>
      </w:r>
    </w:p>
    <w:p w:rsidR="00500574" w:rsidRPr="00F11886" w:rsidRDefault="00500574" w:rsidP="0050057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11886">
        <w:rPr>
          <w:rFonts w:ascii="Times New Roman" w:hAnsi="Times New Roman"/>
          <w:color w:val="000000"/>
          <w:sz w:val="28"/>
          <w:szCs w:val="28"/>
        </w:rPr>
        <w:lastRenderedPageBreak/>
        <w:t>3 этап: 29 ноября  2024 года – объявление победителей конкурса и торжественная церемония награждения победителей конкурса.</w:t>
      </w: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11886">
        <w:rPr>
          <w:rFonts w:ascii="Times New Roman" w:hAnsi="Times New Roman"/>
          <w:b/>
          <w:sz w:val="28"/>
          <w:szCs w:val="28"/>
        </w:rPr>
        <w:t>. Оргкомитет и жюри конкурса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5.1. Организационный комитет  конкурса  (далее - оргкомитет)  обеспечивает подготовку и  проведение конкурса, формирует жюри (приложение 1 к данному Положению).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5.2. В обязанности оргкомитета входит: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подготовка заседания жюри, подготовка  протокола и другой документации;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обеспечение разработки дипломов, афиш и др.;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освещение  подготовки и итогов  мероприятия в средствах массовой информации.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5.3. Оргкомитет имеет право:</w:t>
      </w:r>
    </w:p>
    <w:p w:rsidR="00500574" w:rsidRPr="00F11886" w:rsidRDefault="00500574" w:rsidP="005005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- записывать и использовать  кино-, тел</w:t>
      </w:r>
      <w:proofErr w:type="gramStart"/>
      <w:r w:rsidRPr="00F11886">
        <w:rPr>
          <w:rFonts w:ascii="Times New Roman" w:hAnsi="Times New Roman"/>
          <w:sz w:val="28"/>
          <w:szCs w:val="28"/>
        </w:rPr>
        <w:t>е-</w:t>
      </w:r>
      <w:proofErr w:type="gramEnd"/>
      <w:r w:rsidRPr="00F11886">
        <w:rPr>
          <w:rFonts w:ascii="Times New Roman" w:hAnsi="Times New Roman"/>
          <w:sz w:val="28"/>
          <w:szCs w:val="28"/>
        </w:rPr>
        <w:t xml:space="preserve"> , видео-,  фотоматериалы,  а также  имя, имидж участников  (в </w:t>
      </w:r>
      <w:proofErr w:type="spellStart"/>
      <w:r w:rsidRPr="00F11886">
        <w:rPr>
          <w:rFonts w:ascii="Times New Roman" w:hAnsi="Times New Roman"/>
          <w:sz w:val="28"/>
          <w:szCs w:val="28"/>
        </w:rPr>
        <w:t>т.ч</w:t>
      </w:r>
      <w:proofErr w:type="spellEnd"/>
      <w:r w:rsidRPr="00F11886">
        <w:rPr>
          <w:rFonts w:ascii="Times New Roman" w:hAnsi="Times New Roman"/>
          <w:sz w:val="28"/>
          <w:szCs w:val="28"/>
        </w:rPr>
        <w:t>. для производства рекламных материалов).</w:t>
      </w:r>
    </w:p>
    <w:p w:rsidR="00500574" w:rsidRPr="00F11886" w:rsidRDefault="00500574" w:rsidP="005005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5.4. Жюри   конкурса (далее -  жюри) создается из 5 человек -  представителей МБУ «БИС», «</w:t>
      </w:r>
      <w:proofErr w:type="spellStart"/>
      <w:r w:rsidRPr="00F11886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Pr="00F11886">
        <w:rPr>
          <w:rFonts w:ascii="Times New Roman" w:hAnsi="Times New Roman"/>
          <w:sz w:val="28"/>
          <w:szCs w:val="28"/>
        </w:rPr>
        <w:t xml:space="preserve"> государственного университета» и  средств массовой информации  (приложение 7 к Приказу).</w:t>
      </w:r>
    </w:p>
    <w:p w:rsidR="00500574" w:rsidRPr="00F11886" w:rsidRDefault="00500574" w:rsidP="005005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5.5. Члены жюри  принимают участие в  работе на общественных началах.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5.6. Заседание жюри  считается правомочным, если на нём присутствует не менее  3-х  членов.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5.7. Решение жюри принимается простым большинством присутствующих на заседании голосов.</w:t>
      </w:r>
    </w:p>
    <w:p w:rsidR="00500574" w:rsidRPr="00F11886" w:rsidRDefault="00500574" w:rsidP="00500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5.8. В своей деятельности  жюри и оргкомитет конкурса  руководствуются действующим законодательством и настоящим Положением.</w:t>
      </w: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V</w:t>
      </w:r>
      <w:r w:rsidRPr="00F1188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11886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6.1. </w:t>
      </w:r>
      <w:proofErr w:type="gramStart"/>
      <w:r w:rsidRPr="00F11886">
        <w:rPr>
          <w:rFonts w:ascii="Times New Roman" w:hAnsi="Times New Roman"/>
          <w:sz w:val="28"/>
          <w:szCs w:val="28"/>
        </w:rPr>
        <w:t>Заявки  на участие в конкурсе в утверждённой форме (приложение 2 к данному Положению) и согласие на обработку персональных данных (приложение 3 к данному Положению) подаются в отдел культурно-досуговой деятельности МБУ «БИС» по адресу: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886">
        <w:rPr>
          <w:rFonts w:ascii="Times New Roman" w:hAnsi="Times New Roman"/>
          <w:sz w:val="28"/>
          <w:szCs w:val="28"/>
        </w:rPr>
        <w:t>Нижневартовск,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886">
        <w:rPr>
          <w:rFonts w:ascii="Times New Roman" w:hAnsi="Times New Roman"/>
          <w:sz w:val="28"/>
          <w:szCs w:val="28"/>
        </w:rPr>
        <w:t xml:space="preserve">Дружбы </w:t>
      </w:r>
      <w:r>
        <w:rPr>
          <w:rFonts w:ascii="Times New Roman" w:hAnsi="Times New Roman"/>
          <w:sz w:val="28"/>
          <w:szCs w:val="28"/>
        </w:rPr>
        <w:t>Н</w:t>
      </w:r>
      <w:r w:rsidRPr="00F11886">
        <w:rPr>
          <w:rFonts w:ascii="Times New Roman" w:hAnsi="Times New Roman"/>
          <w:sz w:val="28"/>
          <w:szCs w:val="28"/>
        </w:rPr>
        <w:t>ародов, 22, центральная городская библиотека (с 10:00 до 18:00 часов, кроме воскресенья, телефон: (3466) 46-61-39 до 14 ноября 2024 года (включительно</w:t>
      </w:r>
      <w:proofErr w:type="gramEnd"/>
      <w:r w:rsidRPr="00F11886">
        <w:rPr>
          <w:rFonts w:ascii="Times New Roman" w:hAnsi="Times New Roman"/>
          <w:sz w:val="28"/>
          <w:szCs w:val="28"/>
        </w:rPr>
        <w:t xml:space="preserve">) </w:t>
      </w:r>
      <w:r w:rsidRPr="003B7A1F">
        <w:rPr>
          <w:rFonts w:ascii="Times New Roman" w:hAnsi="Times New Roman"/>
          <w:sz w:val="28"/>
          <w:szCs w:val="28"/>
          <w:highlight w:val="yellow"/>
        </w:rPr>
        <w:t xml:space="preserve">или направляются на электронный адрес </w:t>
      </w:r>
      <w:r w:rsidR="003B7A1F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3B7A1F">
        <w:rPr>
          <w:rFonts w:ascii="Times New Roman" w:hAnsi="Times New Roman"/>
          <w:sz w:val="28"/>
          <w:szCs w:val="28"/>
          <w:highlight w:val="yellow"/>
        </w:rPr>
        <w:instrText xml:space="preserve"> HYPERLINK "mailto:</w:instrText>
      </w:r>
      <w:r w:rsidR="003B7A1F" w:rsidRPr="003B7A1F">
        <w:rPr>
          <w:rFonts w:ascii="Times New Roman" w:hAnsi="Times New Roman"/>
          <w:sz w:val="28"/>
          <w:szCs w:val="28"/>
          <w:highlight w:val="yellow"/>
        </w:rPr>
        <w:instrText>ParfenovaVV@mubis.ru</w:instrText>
      </w:r>
      <w:r w:rsidR="003B7A1F">
        <w:rPr>
          <w:rFonts w:ascii="Times New Roman" w:hAnsi="Times New Roman"/>
          <w:sz w:val="28"/>
          <w:szCs w:val="28"/>
          <w:highlight w:val="yellow"/>
        </w:rPr>
        <w:instrText xml:space="preserve">" </w:instrText>
      </w:r>
      <w:r w:rsidR="003B7A1F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3B7A1F" w:rsidRPr="008168B8">
        <w:rPr>
          <w:rStyle w:val="a3"/>
          <w:rFonts w:ascii="Times New Roman" w:hAnsi="Times New Roman"/>
          <w:sz w:val="28"/>
          <w:szCs w:val="28"/>
          <w:highlight w:val="yellow"/>
        </w:rPr>
        <w:t>ParfenovaVV@mubis.ru</w:t>
      </w:r>
      <w:r w:rsidR="003B7A1F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3B7A1F">
        <w:rPr>
          <w:rFonts w:ascii="Times New Roman" w:hAnsi="Times New Roman"/>
          <w:sz w:val="28"/>
          <w:szCs w:val="28"/>
          <w:highlight w:val="yellow"/>
        </w:rPr>
        <w:t>.</w:t>
      </w:r>
      <w:r w:rsidR="003B7A1F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6.2. Заявки, поступившие в оргкомитет позднее  14 ноября 2024 года,  до участия в конкурсе не допускаются.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6.3.  От каждого участника Конкурса может быть представлено не более одной работы в номинациях:</w:t>
      </w:r>
    </w:p>
    <w:p w:rsidR="00500574" w:rsidRPr="00F11886" w:rsidRDefault="00500574" w:rsidP="00500574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«Поэтическое  творчество»;</w:t>
      </w:r>
    </w:p>
    <w:p w:rsidR="00500574" w:rsidRPr="00F11886" w:rsidRDefault="00500574" w:rsidP="00500574">
      <w:pPr>
        <w:pStyle w:val="a8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«Прозаическое творчество»;</w:t>
      </w:r>
    </w:p>
    <w:p w:rsidR="00500574" w:rsidRPr="00F11886" w:rsidRDefault="00500574" w:rsidP="00500574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6.4. К заявкам прилагаются тексты произведений в печатном виде.</w:t>
      </w:r>
    </w:p>
    <w:p w:rsidR="00500574" w:rsidRPr="00F11886" w:rsidRDefault="00500574" w:rsidP="00500574">
      <w:pPr>
        <w:pStyle w:val="a5"/>
        <w:spacing w:after="0" w:line="240" w:lineRule="auto"/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 w:rsidRPr="00F11886">
        <w:rPr>
          <w:rFonts w:ascii="Times New Roman" w:hAnsi="Times New Roman"/>
          <w:sz w:val="28"/>
          <w:szCs w:val="28"/>
        </w:rPr>
        <w:lastRenderedPageBreak/>
        <w:t xml:space="preserve">6.5. Объем поэтического произведения  </w:t>
      </w: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должен быть не менее  8  и не более  40 строк, прозаического произведения – не более 3-х страниц.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6.6.  </w:t>
      </w:r>
      <w:r w:rsidRPr="00F11886">
        <w:rPr>
          <w:rFonts w:ascii="Times New Roman" w:hAnsi="Times New Roman"/>
          <w:sz w:val="28"/>
          <w:szCs w:val="28"/>
        </w:rPr>
        <w:t xml:space="preserve">К участию в конкурсе допускаются  произведения,  нигде ранее не опубликованные. 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6.7. Работы членов жюри на конкурс не принимаются.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 w:rsidRPr="00F11886">
        <w:rPr>
          <w:rFonts w:ascii="Times New Roman" w:hAnsi="Times New Roman"/>
          <w:sz w:val="28"/>
          <w:szCs w:val="28"/>
        </w:rPr>
        <w:t xml:space="preserve">6.8.  </w:t>
      </w: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Формальные ограничения стиля, направления, художественной манеры  исполнения  не предусмотрены.</w:t>
      </w:r>
    </w:p>
    <w:p w:rsidR="00500574" w:rsidRPr="00F11886" w:rsidRDefault="00500574" w:rsidP="00500574">
      <w:pPr>
        <w:spacing w:line="276" w:lineRule="atLeast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6.9. Представленные на конкурс тексты  не рецензируются, и не возвращаются, не передаются в третьи руки.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6.10.  </w:t>
      </w:r>
      <w:r w:rsidRPr="00F1188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Работы, присланные с нарушением требований настоящего Положения 1,  к участию в конкурсе не допускаются.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6.11. В соответствии с установленными  критериями отбора  жюри заполняет оценочный лист, подводит итоги конкурса, выносит  решение о присуждении призовых мест и награждении победителей.</w:t>
      </w:r>
    </w:p>
    <w:p w:rsidR="00500574" w:rsidRPr="00F11886" w:rsidRDefault="00500574" w:rsidP="0050057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6.12. Решение жюри оформляется  итоговым протоколом,  является окончательным, и пересмотру не подлежит.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</w:rPr>
        <w:t>V</w:t>
      </w:r>
      <w:r w:rsidRPr="00F118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11886">
        <w:rPr>
          <w:rFonts w:ascii="Times New Roman" w:hAnsi="Times New Roman"/>
          <w:b/>
          <w:sz w:val="28"/>
          <w:szCs w:val="28"/>
        </w:rPr>
        <w:t>I. Критерии конкурсного отбора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7.1. Основными критериями конкурсного отбора являются:</w:t>
      </w:r>
    </w:p>
    <w:p w:rsidR="00500574" w:rsidRPr="00F11886" w:rsidRDefault="00500574" w:rsidP="00500574">
      <w:pPr>
        <w:pStyle w:val="Default"/>
        <w:ind w:left="7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Авторская индивидуальность;</w:t>
      </w:r>
    </w:p>
    <w:p w:rsidR="00500574" w:rsidRPr="00F11886" w:rsidRDefault="00500574" w:rsidP="00500574">
      <w:pPr>
        <w:pStyle w:val="Default"/>
        <w:ind w:left="7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Содержательность (полное раскрытие темы);</w:t>
      </w:r>
    </w:p>
    <w:p w:rsidR="00500574" w:rsidRPr="00F11886" w:rsidRDefault="00500574" w:rsidP="00500574">
      <w:pPr>
        <w:pStyle w:val="Default"/>
        <w:ind w:left="7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Художественность сочинения;</w:t>
      </w:r>
    </w:p>
    <w:p w:rsidR="00500574" w:rsidRPr="00F11886" w:rsidRDefault="00500574" w:rsidP="00500574">
      <w:pPr>
        <w:pStyle w:val="Default"/>
        <w:ind w:left="7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 xml:space="preserve">- Образность изложения (стиль изложения); </w:t>
      </w:r>
    </w:p>
    <w:p w:rsidR="00500574" w:rsidRPr="00F11886" w:rsidRDefault="00500574" w:rsidP="00500574">
      <w:pPr>
        <w:pStyle w:val="Default"/>
        <w:ind w:left="7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886">
        <w:rPr>
          <w:rFonts w:ascii="Times New Roman" w:hAnsi="Times New Roman" w:cs="Times New Roman"/>
          <w:color w:val="auto"/>
          <w:sz w:val="28"/>
          <w:szCs w:val="28"/>
        </w:rPr>
        <w:t>- Грамотность и  чистота русского языка.</w:t>
      </w:r>
    </w:p>
    <w:p w:rsidR="00500574" w:rsidRPr="00F11886" w:rsidRDefault="00500574" w:rsidP="0050057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>7.2. Оценка по каждому критерию  производится по шкале от 0 до 5 баллов.</w:t>
      </w: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1188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11886">
        <w:rPr>
          <w:rFonts w:ascii="Times New Roman" w:hAnsi="Times New Roman"/>
          <w:b/>
          <w:sz w:val="28"/>
          <w:szCs w:val="28"/>
        </w:rPr>
        <w:t>.Подведение итогов конкурса</w:t>
      </w:r>
    </w:p>
    <w:p w:rsidR="00500574" w:rsidRPr="00F11886" w:rsidRDefault="00500574" w:rsidP="0050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574" w:rsidRPr="00F11886" w:rsidRDefault="00500574" w:rsidP="00500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8.1. Победителями  конкурса  считаются  по одному   конкурсанту  в каждой  номинации  в  каждой  из возрастных  категорий,  набравшему наибольшее количество баллов по основным критериям конкурсного отбора.</w:t>
      </w:r>
    </w:p>
    <w:p w:rsidR="00500574" w:rsidRPr="00F11886" w:rsidRDefault="00500574" w:rsidP="00500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8.2. Решение жюри оформляется протоколом, который подписывает председатель жюри.</w:t>
      </w:r>
    </w:p>
    <w:p w:rsidR="00500574" w:rsidRPr="00F11886" w:rsidRDefault="00500574" w:rsidP="00500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8.3. Победители и участники конкурса награждаются д</w:t>
      </w:r>
      <w:r>
        <w:rPr>
          <w:rFonts w:ascii="Times New Roman" w:hAnsi="Times New Roman"/>
          <w:sz w:val="28"/>
          <w:szCs w:val="28"/>
        </w:rPr>
        <w:t>ипломами установленного образца</w:t>
      </w:r>
      <w:r w:rsidRPr="00F11886">
        <w:rPr>
          <w:rFonts w:ascii="Times New Roman" w:hAnsi="Times New Roman"/>
          <w:sz w:val="28"/>
          <w:szCs w:val="28"/>
        </w:rPr>
        <w:t>.</w:t>
      </w:r>
    </w:p>
    <w:p w:rsidR="00500574" w:rsidRPr="00F11886" w:rsidRDefault="00500574" w:rsidP="00500574">
      <w:pPr>
        <w:pStyle w:val="a8"/>
        <w:rPr>
          <w:rFonts w:ascii="Times New Roman" w:hAnsi="Times New Roman"/>
          <w:sz w:val="28"/>
          <w:szCs w:val="28"/>
        </w:rPr>
      </w:pPr>
      <w:r w:rsidRPr="00F11886">
        <w:rPr>
          <w:rFonts w:ascii="Times New Roman" w:hAnsi="Times New Roman"/>
          <w:sz w:val="28"/>
          <w:szCs w:val="28"/>
        </w:rPr>
        <w:t xml:space="preserve">           8.4.  Итоги конкурса публикуются в средствах массовой информации.</w:t>
      </w:r>
    </w:p>
    <w:p w:rsidR="00500574" w:rsidRPr="00FA2679" w:rsidRDefault="00500574" w:rsidP="00500574">
      <w:pPr>
        <w:pStyle w:val="a8"/>
        <w:rPr>
          <w:rFonts w:ascii="Times New Roman" w:hAnsi="Times New Roman"/>
          <w:sz w:val="26"/>
          <w:szCs w:val="26"/>
        </w:rPr>
      </w:pPr>
      <w:r w:rsidRPr="00FA2679">
        <w:rPr>
          <w:rFonts w:ascii="Times New Roman" w:hAnsi="Times New Roman"/>
          <w:sz w:val="26"/>
          <w:szCs w:val="26"/>
        </w:rPr>
        <w:t xml:space="preserve">      </w:t>
      </w:r>
    </w:p>
    <w:p w:rsidR="00500574" w:rsidRPr="00FA2679" w:rsidRDefault="00500574" w:rsidP="00500574">
      <w:pPr>
        <w:pStyle w:val="a8"/>
        <w:rPr>
          <w:rFonts w:ascii="Times New Roman" w:hAnsi="Times New Roman"/>
          <w:sz w:val="26"/>
          <w:szCs w:val="26"/>
        </w:rPr>
      </w:pPr>
    </w:p>
    <w:p w:rsidR="00500574" w:rsidRPr="00FA2679" w:rsidRDefault="00500574" w:rsidP="00500574">
      <w:pPr>
        <w:pStyle w:val="a8"/>
        <w:rPr>
          <w:rFonts w:ascii="Times New Roman" w:hAnsi="Times New Roman"/>
          <w:sz w:val="26"/>
          <w:szCs w:val="26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42DA2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500574" w:rsidRPr="00E42DA2" w:rsidRDefault="00500574" w:rsidP="005005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42DA2">
        <w:rPr>
          <w:rFonts w:ascii="Times New Roman" w:hAnsi="Times New Roman"/>
          <w:b/>
          <w:sz w:val="28"/>
          <w:szCs w:val="28"/>
        </w:rPr>
        <w:t>на участие в городском конкурсе на лучшее сочинение «История моей семьи в истории округа »</w:t>
      </w:r>
    </w:p>
    <w:p w:rsidR="00500574" w:rsidRPr="00E42DA2" w:rsidRDefault="00500574" w:rsidP="005005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00574" w:rsidRPr="00E42DA2" w:rsidRDefault="00500574" w:rsidP="00500574">
      <w:pPr>
        <w:pStyle w:val="a8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Ф.И.О. участника (проставить ударения)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Дата рождения 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E42DA2">
        <w:rPr>
          <w:rFonts w:ascii="Times New Roman" w:hAnsi="Times New Roman"/>
          <w:sz w:val="28"/>
          <w:szCs w:val="28"/>
        </w:rPr>
        <w:t>________________________________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Название произведения_______</w:t>
      </w:r>
      <w:r>
        <w:rPr>
          <w:rFonts w:ascii="Times New Roman" w:hAnsi="Times New Roman"/>
          <w:sz w:val="28"/>
          <w:szCs w:val="28"/>
        </w:rPr>
        <w:t>________</w:t>
      </w:r>
      <w:r w:rsidRPr="00E42DA2">
        <w:rPr>
          <w:rFonts w:ascii="Times New Roman" w:hAnsi="Times New Roman"/>
          <w:sz w:val="28"/>
          <w:szCs w:val="28"/>
        </w:rPr>
        <w:t>______________________________________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Биография участника,  увлечения, читательские интересы, информация об участии в конкурсах___________________________________________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Адрес, телефон, электронная почта,  учебное заведение или место работы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E42DA2">
        <w:rPr>
          <w:rFonts w:ascii="Times New Roman" w:hAnsi="Times New Roman"/>
          <w:sz w:val="28"/>
          <w:szCs w:val="28"/>
        </w:rPr>
        <w:t>_____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 xml:space="preserve">«_______»___________2024 г.                                                      /Подпись/  </w:t>
      </w:r>
    </w:p>
    <w:p w:rsidR="00500574" w:rsidRPr="00E42DA2" w:rsidRDefault="00500574" w:rsidP="0050057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574" w:rsidRDefault="00500574" w:rsidP="0050057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500574" w:rsidRPr="000F7840" w:rsidRDefault="00500574" w:rsidP="0050057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F7840">
        <w:rPr>
          <w:rFonts w:ascii="Times New Roman" w:hAnsi="Times New Roman"/>
          <w:b/>
          <w:sz w:val="28"/>
          <w:szCs w:val="28"/>
        </w:rPr>
        <w:t>К заявке  прилагается:   текст  сочинения</w:t>
      </w:r>
    </w:p>
    <w:p w:rsidR="00500574" w:rsidRPr="00E42DA2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Pr="00DE07C3" w:rsidRDefault="00500574" w:rsidP="00500574">
      <w:pPr>
        <w:pStyle w:val="a8"/>
        <w:jc w:val="center"/>
        <w:rPr>
          <w:rFonts w:ascii="Times New Roman" w:hAnsi="Times New Roman"/>
        </w:rPr>
      </w:pPr>
      <w:r w:rsidRPr="00DE07C3">
        <w:rPr>
          <w:rFonts w:ascii="Times New Roman" w:hAnsi="Times New Roman"/>
          <w:b/>
          <w:sz w:val="26"/>
          <w:szCs w:val="26"/>
        </w:rPr>
        <w:lastRenderedPageBreak/>
        <w:t>СОГЛАСИЕ</w:t>
      </w:r>
    </w:p>
    <w:p w:rsidR="00500574" w:rsidRPr="00DE07C3" w:rsidRDefault="00500574" w:rsidP="00500574">
      <w:pPr>
        <w:pStyle w:val="a8"/>
        <w:jc w:val="center"/>
        <w:rPr>
          <w:rFonts w:ascii="Times New Roman" w:hAnsi="Times New Roman"/>
        </w:rPr>
      </w:pPr>
      <w:r w:rsidRPr="00DE07C3"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Я (далее - Субъект), ___________________________________</w:t>
      </w:r>
      <w:r>
        <w:rPr>
          <w:rFonts w:ascii="Times New Roman" w:hAnsi="Times New Roman"/>
          <w:szCs w:val="26"/>
        </w:rPr>
        <w:t>_______________________________</w:t>
      </w:r>
      <w:r w:rsidRPr="00DE07C3">
        <w:rPr>
          <w:rFonts w:ascii="Times New Roman" w:hAnsi="Times New Roman"/>
          <w:szCs w:val="26"/>
        </w:rPr>
        <w:t>,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i/>
          <w:sz w:val="20"/>
          <w:szCs w:val="26"/>
        </w:rPr>
        <w:t>(фамилия, имя, отчество)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proofErr w:type="gramStart"/>
      <w:r w:rsidRPr="00DE07C3">
        <w:rPr>
          <w:rFonts w:ascii="Times New Roman" w:hAnsi="Times New Roman"/>
          <w:szCs w:val="26"/>
        </w:rPr>
        <w:t>документ</w:t>
      </w:r>
      <w:proofErr w:type="gramEnd"/>
      <w:r w:rsidRPr="00DE07C3">
        <w:rPr>
          <w:rFonts w:ascii="Times New Roman" w:hAnsi="Times New Roman"/>
          <w:szCs w:val="26"/>
        </w:rPr>
        <w:t xml:space="preserve"> удостоверяющий личность_________________________________ № _________________,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i/>
          <w:sz w:val="20"/>
          <w:szCs w:val="26"/>
        </w:rPr>
        <w:t>(вид документа)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выдан _______________________________________________________________________________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i/>
          <w:sz w:val="20"/>
          <w:szCs w:val="26"/>
        </w:rPr>
        <w:t>(кем и когда)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proofErr w:type="gramStart"/>
      <w:r w:rsidRPr="00DE07C3">
        <w:rPr>
          <w:rFonts w:ascii="Times New Roman" w:hAnsi="Times New Roman"/>
          <w:szCs w:val="26"/>
        </w:rPr>
        <w:t>зарегистрированный</w:t>
      </w:r>
      <w:proofErr w:type="gramEnd"/>
      <w:r w:rsidRPr="00DE07C3">
        <w:rPr>
          <w:rFonts w:ascii="Times New Roman" w:hAnsi="Times New Roman"/>
          <w:szCs w:val="26"/>
        </w:rPr>
        <w:t xml:space="preserve"> (</w:t>
      </w:r>
      <w:proofErr w:type="spellStart"/>
      <w:r w:rsidRPr="00DE07C3">
        <w:rPr>
          <w:rFonts w:ascii="Times New Roman" w:hAnsi="Times New Roman"/>
          <w:szCs w:val="26"/>
        </w:rPr>
        <w:t>ая</w:t>
      </w:r>
      <w:proofErr w:type="spellEnd"/>
      <w:r w:rsidRPr="00DE07C3">
        <w:rPr>
          <w:rFonts w:ascii="Times New Roman" w:hAnsi="Times New Roman"/>
          <w:szCs w:val="26"/>
        </w:rPr>
        <w:t>) по адресу: _____________________________________________________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szCs w:val="26"/>
        </w:rPr>
        <w:t>даю свое согласие МБУ "БИ</w:t>
      </w:r>
      <w:r w:rsidRPr="00DE07C3">
        <w:rPr>
          <w:rFonts w:ascii="Times New Roman" w:hAnsi="Times New Roman"/>
          <w:color w:val="000000" w:themeColor="text1"/>
          <w:szCs w:val="26"/>
        </w:rPr>
        <w:t>С</w:t>
      </w:r>
      <w:proofErr w:type="gramStart"/>
      <w:r w:rsidRPr="00DE07C3">
        <w:rPr>
          <w:rFonts w:ascii="Times New Roman" w:hAnsi="Times New Roman"/>
          <w:color w:val="000000" w:themeColor="text1"/>
          <w:szCs w:val="26"/>
        </w:rPr>
        <w:t>"</w:t>
      </w:r>
      <w:r w:rsidRPr="00DE07C3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End"/>
      <w:r w:rsidRPr="00DE07C3">
        <w:rPr>
          <w:rFonts w:ascii="Times New Roman" w:hAnsi="Times New Roman"/>
          <w:color w:val="000000" w:themeColor="text1"/>
          <w:sz w:val="20"/>
          <w:szCs w:val="20"/>
        </w:rPr>
        <w:t>юридический адрес местонахождения: 628605, Российская Федерация, Ханты–Мансийский автономный округ – Югра, город Нижневартовск, улица Дружбы Народов, дом 22, ИНН 8603029646, ОГРН 1028600966173) (далее – Оператор)</w:t>
      </w:r>
      <w:r w:rsidRPr="00DE07C3">
        <w:rPr>
          <w:rFonts w:ascii="Times New Roman" w:hAnsi="Times New Roman"/>
          <w:color w:val="000000" w:themeColor="text1"/>
          <w:szCs w:val="26"/>
        </w:rPr>
        <w:t>, на обработку своих персональных данных, на следующих условиях: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 xml:space="preserve">1. Оператор осуществляет обработку персональных данных Субъекта исключительно в целях организации и проведения городского конкурса на лучшее сочинение "История моей семьи в истории округа" на период с 01.10.2024 по 29.11.2024, </w:t>
      </w:r>
      <w:r w:rsidRPr="00DE07C3">
        <w:rPr>
          <w:rFonts w:ascii="Times New Roman" w:hAnsi="Times New Roman"/>
          <w:color w:val="000000" w:themeColor="text1"/>
          <w:sz w:val="20"/>
          <w:szCs w:val="20"/>
        </w:rPr>
        <w:t>организации информирования участников по мобильной связи; формирования статистических и аналитических отчётов по результатам Конкурса; подготовки информационных материалов победителей и размещения информации об участниках Конкурса в информационно-телекоммуникационной сети Интернет, на сайте и социальных страницах Оператора. Оператор вправе производить фото - и видеосъемки участников Конкурса для размещения в СМИ с целью формирования имиджа Конкурса.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2. Перечень персональных данных, передаваемых Оператору на обработку: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фамилия, имя, отчество;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дата рождения;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  <w:sz w:val="20"/>
          <w:szCs w:val="20"/>
        </w:rPr>
        <w:t>фото- и видеоизображение;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</w:rPr>
        <w:t>контактный номер телефона.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DE07C3">
        <w:rPr>
          <w:rFonts w:ascii="Times New Roman" w:hAnsi="Times New Roman"/>
          <w:color w:val="000000" w:themeColor="text1"/>
          <w:sz w:val="20"/>
          <w:szCs w:val="20"/>
        </w:rPr>
        <w:t xml:space="preserve">Данные, которые могут быть размещены в общедоступных источниках, формируемых Организатором в связи с проведением Конкурса, в том числе на официальном сайте </w:t>
      </w:r>
      <w:hyperlink r:id="rId6" w:tooltip="mailto:mubis@mubis.ru" w:history="1"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  <w:lang w:val="en-US"/>
          </w:rPr>
          <w:t>mubis</w:t>
        </w:r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</w:rPr>
          <w:t>@</w:t>
        </w:r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  <w:lang w:val="en-US"/>
          </w:rPr>
          <w:t>mubis</w:t>
        </w:r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</w:rPr>
          <w:t>.</w:t>
        </w:r>
        <w:proofErr w:type="spellStart"/>
        <w:r w:rsidRPr="00DE07C3">
          <w:rPr>
            <w:rStyle w:val="a3"/>
            <w:rFonts w:ascii="Times New Roman" w:hAnsi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DE07C3">
        <w:rPr>
          <w:rFonts w:ascii="Times New Roman" w:hAnsi="Times New Roman"/>
          <w:color w:val="000000" w:themeColor="text1"/>
          <w:sz w:val="20"/>
          <w:szCs w:val="20"/>
        </w:rPr>
        <w:t xml:space="preserve"> и официальных страницах МБУ «БИС» в социальных сетях: фамилия, имя, отчество; фото- и видеоизображение.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</w:rPr>
        <w:t xml:space="preserve">3. </w:t>
      </w:r>
      <w:proofErr w:type="gramStart"/>
      <w:r w:rsidRPr="00DE07C3">
        <w:rPr>
          <w:rFonts w:ascii="Times New Roman" w:hAnsi="Times New Roman"/>
        </w:rPr>
        <w:t>Субъект дает согласие на обработку Оператором своих персональных данных, то есть совершение, в том числе, следующих</w:t>
      </w:r>
      <w:r w:rsidRPr="00DE07C3">
        <w:rPr>
          <w:rFonts w:ascii="Times New Roman" w:hAnsi="Times New Roman"/>
          <w:szCs w:val="26"/>
        </w:rPr>
        <w:t xml:space="preserve">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DE07C3">
        <w:rPr>
          <w:rFonts w:ascii="Times New Roman" w:hAnsi="Times New Roman"/>
          <w:szCs w:val="26"/>
        </w:rPr>
        <w:t xml:space="preserve"> вышестоящих органов </w:t>
      </w:r>
      <w:r w:rsidRPr="00DE07C3">
        <w:rPr>
          <w:rFonts w:ascii="Times New Roman" w:hAnsi="Times New Roman"/>
          <w:szCs w:val="26"/>
        </w:rPr>
        <w:br/>
        <w:t xml:space="preserve">и законодательством.  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4. Настоящее согласие действует в указанные сроки проведения конкурса.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5. Настоящее согласие может быть отозвано Субъектом в любой момент по соглашению сторон. </w:t>
      </w:r>
      <w:r w:rsidRPr="00DE07C3">
        <w:rPr>
          <w:rFonts w:ascii="Times New Roman" w:hAnsi="Times New Roman"/>
          <w:szCs w:val="26"/>
        </w:rPr>
        <w:br/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"____" _____________ 2024 г. </w:t>
      </w:r>
      <w:r w:rsidRPr="00DE07C3">
        <w:rPr>
          <w:rFonts w:ascii="Times New Roman" w:hAnsi="Times New Roman"/>
          <w:szCs w:val="26"/>
        </w:rPr>
        <w:tab/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Подпись ______________</w:t>
      </w:r>
      <w:r w:rsidRPr="00DE07C3">
        <w:rPr>
          <w:rFonts w:ascii="Times New Roman" w:hAnsi="Times New Roman"/>
          <w:szCs w:val="26"/>
        </w:rPr>
        <w:tab/>
        <w:t>ФИО_________________________________</w:t>
      </w:r>
      <w:r w:rsidRPr="00DE07C3">
        <w:rPr>
          <w:rFonts w:ascii="Times New Roman" w:hAnsi="Times New Roman"/>
          <w:szCs w:val="26"/>
        </w:rPr>
        <w:tab/>
      </w:r>
      <w:r w:rsidRPr="00DE07C3">
        <w:rPr>
          <w:rFonts w:ascii="Times New Roman" w:hAnsi="Times New Roman"/>
          <w:szCs w:val="26"/>
        </w:rPr>
        <w:tab/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 xml:space="preserve">Подтверждаю, что </w:t>
      </w:r>
      <w:proofErr w:type="gramStart"/>
      <w:r w:rsidRPr="00DE07C3">
        <w:rPr>
          <w:rFonts w:ascii="Times New Roman" w:hAnsi="Times New Roman"/>
          <w:szCs w:val="26"/>
        </w:rPr>
        <w:t>ознакомлен</w:t>
      </w:r>
      <w:proofErr w:type="gramEnd"/>
      <w:r w:rsidRPr="00DE07C3">
        <w:rPr>
          <w:rFonts w:ascii="Times New Roman" w:hAnsi="Times New Roman"/>
          <w:szCs w:val="26"/>
        </w:rPr>
        <w:t xml:space="preserve"> (а) с положениями Федерального закона от 27.07.2006 №152-ФЗ </w:t>
      </w:r>
      <w:r w:rsidRPr="00DE07C3">
        <w:rPr>
          <w:rFonts w:ascii="Times New Roman" w:hAnsi="Times New Roman"/>
          <w:szCs w:val="26"/>
        </w:rPr>
        <w:br/>
        <w:t>"О персональных данных", права и обязанности в области защиты персональных данных мне разъяснены.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"____" _____________ 2024 г.</w:t>
      </w: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</w:p>
    <w:p w:rsidR="00500574" w:rsidRPr="00DE07C3" w:rsidRDefault="00500574" w:rsidP="00500574">
      <w:pPr>
        <w:pStyle w:val="a8"/>
        <w:jc w:val="both"/>
        <w:rPr>
          <w:rFonts w:ascii="Times New Roman" w:hAnsi="Times New Roman"/>
        </w:rPr>
      </w:pPr>
      <w:r w:rsidRPr="00DE07C3">
        <w:rPr>
          <w:rFonts w:ascii="Times New Roman" w:hAnsi="Times New Roman"/>
          <w:szCs w:val="26"/>
        </w:rPr>
        <w:t>Подпись ______________</w:t>
      </w:r>
      <w:r w:rsidRPr="00DE07C3">
        <w:rPr>
          <w:rFonts w:ascii="Times New Roman" w:hAnsi="Times New Roman"/>
          <w:szCs w:val="26"/>
        </w:rPr>
        <w:tab/>
        <w:t>ФИО_________________________________</w:t>
      </w:r>
      <w:r w:rsidRPr="00DE07C3">
        <w:rPr>
          <w:rFonts w:ascii="Times New Roman" w:hAnsi="Times New Roman"/>
          <w:szCs w:val="26"/>
        </w:rPr>
        <w:tab/>
      </w:r>
    </w:p>
    <w:p w:rsidR="00500574" w:rsidRDefault="00500574" w:rsidP="00500574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500574" w:rsidRDefault="00500574" w:rsidP="00500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sectPr w:rsidR="00500574" w:rsidSect="005005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BE5"/>
    <w:multiLevelType w:val="hybridMultilevel"/>
    <w:tmpl w:val="3C4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D3082"/>
    <w:multiLevelType w:val="hybridMultilevel"/>
    <w:tmpl w:val="4DF2B554"/>
    <w:lvl w:ilvl="0" w:tplc="E4320D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B7269"/>
    <w:multiLevelType w:val="hybridMultilevel"/>
    <w:tmpl w:val="FB0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E3016"/>
    <w:multiLevelType w:val="hybridMultilevel"/>
    <w:tmpl w:val="8EC21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74"/>
    <w:rsid w:val="003B7A1F"/>
    <w:rsid w:val="00500574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5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0574"/>
    <w:pPr>
      <w:spacing w:after="1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005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00574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50057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50057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00574"/>
    <w:pPr>
      <w:ind w:left="720"/>
      <w:contextualSpacing/>
    </w:pPr>
  </w:style>
  <w:style w:type="paragraph" w:customStyle="1" w:styleId="ConsPlusTitle">
    <w:name w:val="ConsPlusTitle"/>
    <w:uiPriority w:val="99"/>
    <w:rsid w:val="005005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5005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00574"/>
  </w:style>
  <w:style w:type="character" w:styleId="aa">
    <w:name w:val="Strong"/>
    <w:basedOn w:val="a0"/>
    <w:uiPriority w:val="22"/>
    <w:qFormat/>
    <w:rsid w:val="00500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5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0574"/>
    <w:pPr>
      <w:spacing w:after="1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005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00574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50057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50057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00574"/>
    <w:pPr>
      <w:ind w:left="720"/>
      <w:contextualSpacing/>
    </w:pPr>
  </w:style>
  <w:style w:type="paragraph" w:customStyle="1" w:styleId="ConsPlusTitle">
    <w:name w:val="ConsPlusTitle"/>
    <w:uiPriority w:val="99"/>
    <w:rsid w:val="005005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5005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00574"/>
  </w:style>
  <w:style w:type="character" w:styleId="aa">
    <w:name w:val="Strong"/>
    <w:basedOn w:val="a0"/>
    <w:uiPriority w:val="22"/>
    <w:qFormat/>
    <w:rsid w:val="0050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bis@mub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Базуева Ольга Николаевна</dc:creator>
  <cp:lastModifiedBy>Базуева Ольга Николаевна</cp:lastModifiedBy>
  <cp:revision>2</cp:revision>
  <dcterms:created xsi:type="dcterms:W3CDTF">2024-10-28T09:15:00Z</dcterms:created>
  <dcterms:modified xsi:type="dcterms:W3CDTF">2024-10-28T09:25:00Z</dcterms:modified>
</cp:coreProperties>
</file>